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16AC83F7"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734F6954" w14:textId="726D3AEC" w:rsidR="009801D7" w:rsidRPr="009801D7" w:rsidRDefault="009801D7" w:rsidP="009801D7">
      <w:pPr>
        <w:jc w:val="center"/>
      </w:pPr>
      <w:r w:rsidRPr="006B1A33">
        <w:rPr>
          <w:rFonts w:eastAsia="Calibri" w:cstheme="minorHAnsi"/>
          <w:b/>
          <w:bCs/>
          <w:sz w:val="20"/>
          <w:shd w:val="clear" w:color="auto" w:fill="FFFFFF"/>
        </w:rPr>
        <w:t>Nabava modularnega čistega prostora</w:t>
      </w:r>
      <w:r>
        <w:rPr>
          <w:rFonts w:eastAsia="Calibri" w:cstheme="minorHAnsi"/>
          <w:b/>
          <w:bCs/>
          <w:sz w:val="20"/>
          <w:shd w:val="clear" w:color="auto" w:fill="FFFFFF"/>
        </w:rPr>
        <w:t xml:space="preserve"> za JN št. </w:t>
      </w:r>
      <w:r w:rsidRPr="00016A00">
        <w:rPr>
          <w:rFonts w:eastAsia="Calibri" w:cstheme="minorHAnsi"/>
          <w:b/>
          <w:bCs/>
          <w:sz w:val="20"/>
          <w:shd w:val="clear" w:color="auto" w:fill="FFFFFF"/>
        </w:rPr>
        <w:t>302/17 – RIUM75-P10-FERI 03.8/2022</w:t>
      </w:r>
    </w:p>
    <w:p w14:paraId="18F0611D" w14:textId="77777777" w:rsidR="00AF67E7" w:rsidRPr="00155933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Pr="00C07EAE">
        <w:rPr>
          <w:rFonts w:eastAsia="Calibri" w:cstheme="minorHAnsi"/>
          <w:sz w:val="20"/>
          <w:szCs w:val="20"/>
        </w:rPr>
        <w:t xml:space="preserve"> 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0"/>
    </w:p>
    <w:p w14:paraId="58CA65EF" w14:textId="77777777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43BDD54" w14:textId="0B59A8DA" w:rsidR="00512673" w:rsidRPr="00AF67E7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 w:rsidRPr="00C07EAE">
        <w:rPr>
          <w:rFonts w:eastAsia="Calibri" w:cstheme="minorHAnsi"/>
          <w:sz w:val="20"/>
          <w:szCs w:val="20"/>
        </w:rPr>
        <w:t>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1"/>
    </w:p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4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126"/>
        <w:gridCol w:w="2132"/>
        <w:gridCol w:w="2126"/>
        <w:gridCol w:w="2127"/>
        <w:gridCol w:w="1701"/>
        <w:gridCol w:w="1559"/>
        <w:gridCol w:w="2268"/>
      </w:tblGrid>
      <w:tr w:rsidR="00AF67E7" w:rsidRPr="002928E9" w14:paraId="3DE86DAB" w14:textId="77777777" w:rsidTr="00425283">
        <w:trPr>
          <w:trHeight w:val="617"/>
          <w:jc w:val="center"/>
        </w:trPr>
        <w:tc>
          <w:tcPr>
            <w:tcW w:w="704" w:type="dxa"/>
            <w:shd w:val="clear" w:color="auto" w:fill="DEEAF6"/>
            <w:vAlign w:val="center"/>
            <w:hideMark/>
          </w:tcPr>
          <w:p w14:paraId="6CF9954C" w14:textId="39FF1F1F" w:rsidR="00AF67E7" w:rsidRPr="00C07EAE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DE18556" w14:textId="77777777" w:rsidR="00AF67E7" w:rsidRPr="00C07EAE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2132" w:type="dxa"/>
            <w:shd w:val="clear" w:color="auto" w:fill="DEEAF6"/>
          </w:tcPr>
          <w:p w14:paraId="4B242AEB" w14:textId="77777777" w:rsidR="00AF19FE" w:rsidRPr="00C07EAE" w:rsidRDefault="00AF19FE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230BCC" w14:textId="5E8FBBCA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55359BB8" w14:textId="77777777" w:rsidR="007E6A71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47237080" w14:textId="634E7D9B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1616092A" w14:textId="359FC381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666A58DC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8DFF080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621A2CA6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12FC774" w14:textId="77777777" w:rsidR="00AF67E7" w:rsidRPr="002928E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41037D3D" w14:textId="64E228B4" w:rsidR="00AF67E7" w:rsidRPr="002928E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AF67E7" w:rsidRPr="002928E9" w14:paraId="23947B63" w14:textId="77777777" w:rsidTr="00425283">
        <w:trPr>
          <w:trHeight w:val="539"/>
          <w:jc w:val="center"/>
        </w:trPr>
        <w:tc>
          <w:tcPr>
            <w:tcW w:w="704" w:type="dxa"/>
            <w:vAlign w:val="center"/>
            <w:hideMark/>
          </w:tcPr>
          <w:p w14:paraId="18C4112A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D33C25" w14:textId="77777777" w:rsidR="00AF67E7" w:rsidRPr="00C07EAE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82658">
              <w:rPr>
                <w:rFonts w:cstheme="minorHAnsi"/>
                <w:sz w:val="20"/>
                <w:szCs w:val="20"/>
              </w:rPr>
            </w:r>
            <w:r w:rsidR="00782658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bookmarkEnd w:id="3"/>
            <w:r w:rsidRPr="00C07EAE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82658">
              <w:rPr>
                <w:rFonts w:cstheme="minorHAnsi"/>
                <w:sz w:val="20"/>
                <w:szCs w:val="20"/>
              </w:rPr>
            </w:r>
            <w:r w:rsidR="00782658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bookmarkEnd w:id="4"/>
            <w:r w:rsidRPr="00C07EAE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132" w:type="dxa"/>
            <w:vAlign w:val="center"/>
          </w:tcPr>
          <w:p w14:paraId="5CE364CD" w14:textId="04607E75" w:rsidR="00AF67E7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6B720A6" w14:textId="058866FB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5" w:name="Besedilo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127" w:type="dxa"/>
            <w:vAlign w:val="center"/>
          </w:tcPr>
          <w:p w14:paraId="5A6C458A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B492AF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6BE4FE" w14:textId="77777777" w:rsidR="00AF67E7" w:rsidRPr="002928E9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3E3CBE90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B676F6F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A2AB5FE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AF67E7" w:rsidRPr="002928E9" w14:paraId="5C7D87D1" w14:textId="77777777" w:rsidTr="00425283">
        <w:trPr>
          <w:trHeight w:val="539"/>
          <w:jc w:val="center"/>
        </w:trPr>
        <w:tc>
          <w:tcPr>
            <w:tcW w:w="704" w:type="dxa"/>
            <w:vAlign w:val="center"/>
          </w:tcPr>
          <w:p w14:paraId="124E3B97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5E50D34A" w14:textId="77777777" w:rsidR="00AF67E7" w:rsidRPr="00C07EAE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82658">
              <w:rPr>
                <w:rFonts w:cstheme="minorHAnsi"/>
                <w:sz w:val="20"/>
                <w:szCs w:val="20"/>
              </w:rPr>
            </w:r>
            <w:r w:rsidR="00782658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r w:rsidRPr="00C07EAE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82658">
              <w:rPr>
                <w:rFonts w:cstheme="minorHAnsi"/>
                <w:sz w:val="20"/>
                <w:szCs w:val="20"/>
              </w:rPr>
            </w:r>
            <w:r w:rsidR="00782658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r w:rsidRPr="00C07EAE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132" w:type="dxa"/>
            <w:vAlign w:val="center"/>
          </w:tcPr>
          <w:p w14:paraId="60E18F99" w14:textId="04E012EB" w:rsidR="00AF67E7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C6AA01" w14:textId="1A9F0077" w:rsidR="00AF67E7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2974C653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E92F72" w14:textId="77777777" w:rsidR="00AF67E7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FCE2BB1" w14:textId="77777777" w:rsidR="00AF67E7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136EE1C5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FD80C73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E624F00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34FC1" w:rsidRPr="002928E9" w14:paraId="0F743E95" w14:textId="77777777" w:rsidTr="00425283">
        <w:trPr>
          <w:trHeight w:val="539"/>
          <w:jc w:val="center"/>
        </w:trPr>
        <w:tc>
          <w:tcPr>
            <w:tcW w:w="704" w:type="dxa"/>
            <w:vAlign w:val="center"/>
          </w:tcPr>
          <w:p w14:paraId="207D8AEF" w14:textId="5ED2D1E9" w:rsidR="00034FC1" w:rsidRDefault="00034FC1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14:paraId="0B47BFC7" w14:textId="3EBAFA1F" w:rsidR="00034FC1" w:rsidRPr="00C07EAE" w:rsidRDefault="00034FC1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82658">
              <w:rPr>
                <w:rFonts w:cstheme="minorHAnsi"/>
                <w:sz w:val="20"/>
                <w:szCs w:val="20"/>
              </w:rPr>
            </w:r>
            <w:r w:rsidR="00782658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r w:rsidRPr="00C07EAE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82658">
              <w:rPr>
                <w:rFonts w:cstheme="minorHAnsi"/>
                <w:sz w:val="20"/>
                <w:szCs w:val="20"/>
              </w:rPr>
            </w:r>
            <w:r w:rsidR="00782658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r w:rsidRPr="00C07EAE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132" w:type="dxa"/>
            <w:vAlign w:val="center"/>
          </w:tcPr>
          <w:p w14:paraId="5A94FDAC" w14:textId="1CC099A0" w:rsidR="00034FC1" w:rsidRPr="00DA2B5B" w:rsidRDefault="00034FC1" w:rsidP="00AF67E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0D49B29" w14:textId="23D2576F" w:rsidR="00034FC1" w:rsidRDefault="00034FC1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1751280C" w14:textId="5770FBAA" w:rsidR="00034FC1" w:rsidRDefault="00034FC1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F7A1806" w14:textId="24738765" w:rsidR="00034FC1" w:rsidRDefault="00034FC1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9F8527B" w14:textId="15095C8E" w:rsidR="00034FC1" w:rsidRDefault="00034FC1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268" w:type="dxa"/>
            <w:vAlign w:val="center"/>
          </w:tcPr>
          <w:p w14:paraId="47C71B1F" w14:textId="77777777" w:rsidR="002B30E0" w:rsidRDefault="002B30E0" w:rsidP="002B30E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C683DB1" w14:textId="77777777" w:rsidR="002B30E0" w:rsidRDefault="002B30E0" w:rsidP="002B30E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6810A48" w14:textId="06138972" w:rsidR="00034FC1" w:rsidRDefault="002B30E0" w:rsidP="002B30E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bookmarkEnd w:id="2"/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7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7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E22461D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2DB20E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BA71878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92B2FC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0462B0F4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="00FF0517"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65A125D2" w14:textId="2FC93694" w:rsidR="005E7FD3" w:rsidRDefault="005E7FD3" w:rsidP="0051576D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vsaj 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>1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istovrstn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>i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pos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>e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l za dobavo primerljive opreme (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>tj. dobav</w:t>
      </w:r>
      <w:r w:rsidR="00554F4A">
        <w:rPr>
          <w:rFonts w:ascii="Calibri" w:hAnsi="Calibri" w:cs="Tahoma"/>
          <w:color w:val="000000" w:themeColor="text1"/>
          <w:sz w:val="20"/>
          <w:szCs w:val="20"/>
          <w:lang w:eastAsia="x-none"/>
        </w:rPr>
        <w:t>o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modularnega čistega prostora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) </w:t>
      </w:r>
      <w:r w:rsidRPr="00AE7EBD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 zadnjih </w:t>
      </w:r>
      <w:r w:rsidRPr="00AE7EBD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3</w:t>
      </w:r>
      <w:r w:rsidRPr="00AE7EBD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letih</w:t>
      </w:r>
      <w:r w:rsidR="000C23CB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="000C23CB" w:rsidRPr="000C23CB">
        <w:rPr>
          <w:rFonts w:ascii="Calibri" w:hAnsi="Calibri" w:cs="Tahoma"/>
          <w:color w:val="000000" w:themeColor="text1"/>
          <w:sz w:val="20"/>
          <w:szCs w:val="20"/>
          <w:lang w:eastAsia="x-none"/>
        </w:rPr>
        <w:t>pred rokom za oddajo ponudb</w:t>
      </w:r>
      <w:r w:rsidR="0042713C"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v skupni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pogodbeni vrednosti dobave </w:t>
      </w:r>
      <w:r w:rsidRPr="00AE7EBD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najmanj </w:t>
      </w:r>
      <w:r w:rsidR="00AA1EA8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50</w:t>
      </w:r>
      <w:r w:rsidRPr="00AE7EBD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.000,00 EUR brez DDV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,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skladno z navodilom iz </w:t>
      </w:r>
      <w:r w:rsidR="0042713C"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1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točke 9.1.4 Navodil ponudnikom za pripravo ponudbe.</w:t>
      </w:r>
    </w:p>
    <w:p w14:paraId="67F492D5" w14:textId="7D8DA853" w:rsidR="0017072B" w:rsidRPr="0017072B" w:rsidRDefault="0017072B" w:rsidP="0017072B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5A47D5FB" w14:textId="41189AB9" w:rsidR="00512673" w:rsidRPr="00512673" w:rsidRDefault="00512673" w:rsidP="00425283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425283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425283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lahko</w:t>
      </w:r>
      <w:r w:rsidRPr="00425283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navede tudi referenco proizvajalca ponujene opreme. </w:t>
      </w:r>
    </w:p>
    <w:p w14:paraId="3A263AAB" w14:textId="7B91B8CF" w:rsidR="00907315" w:rsidRPr="00512673" w:rsidRDefault="00907315" w:rsidP="00AF67E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512673">
        <w:rPr>
          <w:rFonts w:ascii="Calibri" w:hAnsi="Calibri" w:cs="Tahoma"/>
          <w:sz w:val="20"/>
          <w:szCs w:val="20"/>
          <w:lang w:eastAsia="x-none"/>
        </w:rPr>
        <w:t xml:space="preserve">Ponudnik v informacijskem sistemu </w:t>
      </w:r>
      <w:r w:rsidRPr="00782658">
        <w:rPr>
          <w:rFonts w:ascii="Calibri" w:hAnsi="Calibri" w:cs="Tahoma"/>
          <w:sz w:val="20"/>
          <w:szCs w:val="20"/>
          <w:lang w:eastAsia="x-none"/>
        </w:rPr>
        <w:t>e-JN</w:t>
      </w:r>
      <w:r w:rsidR="00782658" w:rsidRPr="00782658">
        <w:rPr>
          <w:rFonts w:ascii="Calibri" w:hAnsi="Calibri" w:cs="Tahoma"/>
          <w:sz w:val="20"/>
          <w:szCs w:val="20"/>
          <w:lang w:eastAsia="x-none"/>
        </w:rPr>
        <w:t>,</w:t>
      </w:r>
      <w:r w:rsidR="00782658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782658">
        <w:rPr>
          <w:rFonts w:ascii="Calibri" w:hAnsi="Calibri" w:cs="Tahoma"/>
          <w:sz w:val="20"/>
          <w:szCs w:val="20"/>
          <w:lang w:eastAsia="x-none"/>
        </w:rPr>
        <w:t>obrazec »Seznam referenc ponudnika«</w:t>
      </w:r>
      <w:r w:rsidRPr="00034FC1">
        <w:rPr>
          <w:rFonts w:ascii="Calibri" w:hAnsi="Calibri" w:cs="Tahoma"/>
          <w:b/>
          <w:bCs/>
          <w:sz w:val="20"/>
          <w:szCs w:val="20"/>
          <w:lang w:eastAsia="x-none"/>
        </w:rPr>
        <w:t xml:space="preserve"> naloži v razdelek »Ostale priloge«, </w:t>
      </w:r>
      <w:r w:rsidRPr="00512673">
        <w:rPr>
          <w:rFonts w:ascii="Calibri" w:hAnsi="Calibri" w:cs="Tahoma"/>
          <w:sz w:val="20"/>
          <w:szCs w:val="20"/>
          <w:lang w:eastAsia="x-none"/>
        </w:rPr>
        <w:t>pri čemer obrazec izpolni, datira, žigosa in podpiše.</w:t>
      </w:r>
    </w:p>
    <w:sectPr w:rsidR="00907315" w:rsidRPr="0051267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0B1DDC5" w:rsidR="00D62EC0" w:rsidRDefault="00962A5E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bookmarkStart w:id="8" w:name="_Hlk112142005"/>
    <w:r w:rsidRPr="00CD2C01">
      <w:rPr>
        <w:rFonts w:cstheme="minorHAnsi"/>
        <w:sz w:val="16"/>
        <w:szCs w:val="16"/>
      </w:rPr>
      <w:t>302/17 – RIUM75-P10-FERI 03.8/2022</w:t>
    </w:r>
    <w:bookmarkEnd w:id="8"/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6A721C80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962A5E">
      <w:rPr>
        <w:rFonts w:cstheme="minorHAnsi"/>
        <w:sz w:val="18"/>
        <w:szCs w:val="18"/>
      </w:rPr>
      <w:t>4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204631">
    <w:abstractNumId w:val="12"/>
  </w:num>
  <w:num w:numId="2" w16cid:durableId="634064870">
    <w:abstractNumId w:val="19"/>
  </w:num>
  <w:num w:numId="3" w16cid:durableId="610091665">
    <w:abstractNumId w:val="5"/>
  </w:num>
  <w:num w:numId="4" w16cid:durableId="1262907654">
    <w:abstractNumId w:val="9"/>
  </w:num>
  <w:num w:numId="5" w16cid:durableId="1035158481">
    <w:abstractNumId w:val="3"/>
  </w:num>
  <w:num w:numId="6" w16cid:durableId="2081903269">
    <w:abstractNumId w:val="15"/>
  </w:num>
  <w:num w:numId="7" w16cid:durableId="1227913927">
    <w:abstractNumId w:val="6"/>
  </w:num>
  <w:num w:numId="8" w16cid:durableId="1280843039">
    <w:abstractNumId w:val="20"/>
  </w:num>
  <w:num w:numId="9" w16cid:durableId="1646861486">
    <w:abstractNumId w:val="13"/>
  </w:num>
  <w:num w:numId="10" w16cid:durableId="248467002">
    <w:abstractNumId w:val="16"/>
  </w:num>
  <w:num w:numId="11" w16cid:durableId="2121365116">
    <w:abstractNumId w:val="4"/>
  </w:num>
  <w:num w:numId="12" w16cid:durableId="2080595915">
    <w:abstractNumId w:val="8"/>
  </w:num>
  <w:num w:numId="13" w16cid:durableId="1048139913">
    <w:abstractNumId w:val="7"/>
  </w:num>
  <w:num w:numId="14" w16cid:durableId="1310287099">
    <w:abstractNumId w:val="21"/>
  </w:num>
  <w:num w:numId="15" w16cid:durableId="17346193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622006">
    <w:abstractNumId w:val="0"/>
  </w:num>
  <w:num w:numId="17" w16cid:durableId="334958974">
    <w:abstractNumId w:val="5"/>
  </w:num>
  <w:num w:numId="18" w16cid:durableId="389811520">
    <w:abstractNumId w:val="2"/>
  </w:num>
  <w:num w:numId="19" w16cid:durableId="766003432">
    <w:abstractNumId w:val="10"/>
  </w:num>
  <w:num w:numId="20" w16cid:durableId="1244141607">
    <w:abstractNumId w:val="17"/>
  </w:num>
  <w:num w:numId="21" w16cid:durableId="1728412958">
    <w:abstractNumId w:val="11"/>
  </w:num>
  <w:num w:numId="22" w16cid:durableId="1547718311">
    <w:abstractNumId w:val="22"/>
  </w:num>
  <w:num w:numId="23" w16cid:durableId="2135518243">
    <w:abstractNumId w:val="18"/>
  </w:num>
  <w:num w:numId="24" w16cid:durableId="847208852">
    <w:abstractNumId w:val="1"/>
  </w:num>
  <w:num w:numId="25" w16cid:durableId="10365830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34FC1"/>
    <w:rsid w:val="00043FA7"/>
    <w:rsid w:val="00047574"/>
    <w:rsid w:val="00081FAF"/>
    <w:rsid w:val="00094CDA"/>
    <w:rsid w:val="00097300"/>
    <w:rsid w:val="000A1EC6"/>
    <w:rsid w:val="000B15F7"/>
    <w:rsid w:val="000C23CB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93B56"/>
    <w:rsid w:val="002A2DD3"/>
    <w:rsid w:val="002B30E0"/>
    <w:rsid w:val="002C21A8"/>
    <w:rsid w:val="002D1C49"/>
    <w:rsid w:val="00305D93"/>
    <w:rsid w:val="00363D95"/>
    <w:rsid w:val="0038287A"/>
    <w:rsid w:val="00382A37"/>
    <w:rsid w:val="003C41A2"/>
    <w:rsid w:val="003C6426"/>
    <w:rsid w:val="003D10BC"/>
    <w:rsid w:val="003F0CEB"/>
    <w:rsid w:val="00401676"/>
    <w:rsid w:val="00425283"/>
    <w:rsid w:val="0042713C"/>
    <w:rsid w:val="00434D93"/>
    <w:rsid w:val="00452FFF"/>
    <w:rsid w:val="00454643"/>
    <w:rsid w:val="00462A40"/>
    <w:rsid w:val="00467E32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1576D"/>
    <w:rsid w:val="00526282"/>
    <w:rsid w:val="00542779"/>
    <w:rsid w:val="005459C9"/>
    <w:rsid w:val="00554F4A"/>
    <w:rsid w:val="0055552C"/>
    <w:rsid w:val="00577987"/>
    <w:rsid w:val="00583571"/>
    <w:rsid w:val="00590B45"/>
    <w:rsid w:val="005D7F16"/>
    <w:rsid w:val="005E7FD3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2658"/>
    <w:rsid w:val="00790322"/>
    <w:rsid w:val="00797973"/>
    <w:rsid w:val="007A188C"/>
    <w:rsid w:val="007B3C2C"/>
    <w:rsid w:val="007C4E85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8F2377"/>
    <w:rsid w:val="00901CF1"/>
    <w:rsid w:val="00902242"/>
    <w:rsid w:val="00907315"/>
    <w:rsid w:val="0093167A"/>
    <w:rsid w:val="00933FB9"/>
    <w:rsid w:val="0093512C"/>
    <w:rsid w:val="00950781"/>
    <w:rsid w:val="00962A5E"/>
    <w:rsid w:val="00970DFB"/>
    <w:rsid w:val="00972050"/>
    <w:rsid w:val="00972C84"/>
    <w:rsid w:val="009801D7"/>
    <w:rsid w:val="009911DA"/>
    <w:rsid w:val="009B070E"/>
    <w:rsid w:val="009C45F1"/>
    <w:rsid w:val="009D4FBD"/>
    <w:rsid w:val="009E03E0"/>
    <w:rsid w:val="00A04460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83978"/>
    <w:rsid w:val="00A9796B"/>
    <w:rsid w:val="00AA1EA8"/>
    <w:rsid w:val="00AC104A"/>
    <w:rsid w:val="00AC1522"/>
    <w:rsid w:val="00AE7EBD"/>
    <w:rsid w:val="00AF19FE"/>
    <w:rsid w:val="00AF2B04"/>
    <w:rsid w:val="00AF67E7"/>
    <w:rsid w:val="00B01055"/>
    <w:rsid w:val="00B02103"/>
    <w:rsid w:val="00B02B1A"/>
    <w:rsid w:val="00B034A3"/>
    <w:rsid w:val="00B20DAA"/>
    <w:rsid w:val="00B31A28"/>
    <w:rsid w:val="00B44D4D"/>
    <w:rsid w:val="00B72AD5"/>
    <w:rsid w:val="00B81024"/>
    <w:rsid w:val="00BA1936"/>
    <w:rsid w:val="00BF02BF"/>
    <w:rsid w:val="00BF47EB"/>
    <w:rsid w:val="00C07EAE"/>
    <w:rsid w:val="00C1124B"/>
    <w:rsid w:val="00C36E5B"/>
    <w:rsid w:val="00C42729"/>
    <w:rsid w:val="00C64251"/>
    <w:rsid w:val="00CC7184"/>
    <w:rsid w:val="00CD3A73"/>
    <w:rsid w:val="00CF1BE8"/>
    <w:rsid w:val="00CF1C0E"/>
    <w:rsid w:val="00D04D23"/>
    <w:rsid w:val="00D10730"/>
    <w:rsid w:val="00D21367"/>
    <w:rsid w:val="00D43378"/>
    <w:rsid w:val="00D5095D"/>
    <w:rsid w:val="00D62EC0"/>
    <w:rsid w:val="00D80B4E"/>
    <w:rsid w:val="00D83CFB"/>
    <w:rsid w:val="00D930FD"/>
    <w:rsid w:val="00DA2B5B"/>
    <w:rsid w:val="00DA739B"/>
    <w:rsid w:val="00DB0C88"/>
    <w:rsid w:val="00DC0CD0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Ana Pušnik</cp:lastModifiedBy>
  <cp:revision>13</cp:revision>
  <cp:lastPrinted>2022-01-04T12:55:00Z</cp:lastPrinted>
  <dcterms:created xsi:type="dcterms:W3CDTF">2022-08-24T13:11:00Z</dcterms:created>
  <dcterms:modified xsi:type="dcterms:W3CDTF">2022-09-22T09:09:00Z</dcterms:modified>
</cp:coreProperties>
</file>